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743"/>
        <w:gridCol w:w="1920"/>
        <w:gridCol w:w="1117"/>
        <w:gridCol w:w="2379"/>
        <w:gridCol w:w="1232"/>
        <w:gridCol w:w="2593"/>
        <w:gridCol w:w="459"/>
        <w:gridCol w:w="57"/>
      </w:tblGrid>
      <w:tr>
        <w:trPr>
          <w:trHeight w:hRule="exact" w:val="559"/>
        </w:trPr>
        <w:tc>
          <w:tcPr>
            <w:tcW w:w="13984" w:type="dxa"/>
            <w:gridSpan w:val="6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в разрезе организаций на 15 февраля 2023 г.</w:t>
            </w:r>
          </w:p>
        </w:tc>
        <w:tc>
          <w:tcPr>
            <w:tcW w:w="516" w:type="dxa"/>
            <w:gridSpan w:val="2"/>
          </w:tcPr>
          <w:p/>
        </w:tc>
      </w:tr>
      <w:tr>
        <w:trPr>
          <w:trHeight w:hRule="exact" w:val="229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Строительные технологии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630114, г Новосибирск, ул Ключ-Камышенское Плато, д. 6/2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Каменщик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5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(923) 2319508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5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МКУ Городское хозяйство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633102, г Обь, ул Геодезическая, д. 16а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02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Каменщик 3 разряда-4 разряда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20303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Пятидневная рабочая неделя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(38373) 51882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1</w:t>
            </w:r>
          </w:p>
        </w:tc>
        <w:tc>
          <w:tcPr>
            <w:tcW w:w="57" w:type="dxa"/>
          </w:tcPr>
          <w:p/>
        </w:tc>
      </w:tr>
      <w:tr>
        <w:trPr>
          <w:trHeight w:hRule="exact" w:val="114"/>
        </w:trPr>
        <w:tc>
          <w:tcPr>
            <w:tcW w:w="14500" w:type="dxa"/>
            <w:gridSpan w:val="8"/>
          </w:tcPr>
          <w:p/>
        </w:tc>
      </w:tr>
      <w:tr>
        <w:trPr>
          <w:trHeight w:hRule="exact" w:val="330"/>
        </w:trPr>
        <w:tc>
          <w:tcPr>
            <w:tcW w:w="14443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1"/>
            </w:pPr>
            <w:r>
              <w:t xml:space="preserve">ООО НСК "МОНОЛИТСТРОЙ"</w:t>
            </w:r>
          </w:p>
        </w:tc>
        <w:tc>
          <w:tcPr>
            <w:tcW w:w="57" w:type="dxa"/>
          </w:tcPr>
          <w:p/>
        </w:tc>
      </w:tr>
      <w:tr>
        <w:trPr>
          <w:trHeight w:hRule="exact" w:val="487"/>
        </w:trPr>
        <w:tc>
          <w:tcPr>
            <w:tcW w:w="14443" w:type="dxa"/>
            <w:gridSpan w:val="7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630008, г Новосибирск, ул Толстого, д. 56, офис 1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 </w:t>
            </w:r>
          </w:p>
        </w:tc>
        <w:tc>
          <w:tcPr>
            <w:tcW w:w="57" w:type="dxa"/>
          </w:tcPr>
          <w:p/>
        </w:tc>
      </w:tr>
      <w:tr>
        <w:trPr>
          <w:trHeight w:hRule="exact" w:val="502"/>
        </w:trPr>
        <w:tc>
          <w:tcPr>
            <w:tcW w:w="474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Профессия</w:t>
            </w:r>
          </w:p>
        </w:tc>
        <w:tc>
          <w:tcPr>
            <w:tcW w:w="1920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Специализация</w:t>
            </w: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З/П руб.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2"/>
              <w:jc w:val="center"/>
            </w:pPr>
            <w:r>
              <w:t xml:space="preserve">Режим работы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Количество вакансий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Контактный телефон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Каменщик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38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2091058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4743" w:type="dxa"/>
            <w:tcMar>
              <w:left w:w="43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  <w:r>
              <w:t xml:space="preserve">Каменщик</w:t>
            </w:r>
          </w:p>
        </w:tc>
        <w:tc>
          <w:tcPr>
            <w:tcW w:w="1920" w:type="dxa"/>
            <w:tcMar>
              <w:left w:w="43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3"/>
            </w:pPr>
          </w:p>
        </w:tc>
        <w:tc>
          <w:tcPr>
            <w:tcW w:w="11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25000</w:t>
            </w:r>
          </w:p>
        </w:tc>
        <w:tc>
          <w:tcPr>
            <w:tcW w:w="237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pStyle w:val="Style4"/>
              <w:jc w:val="center"/>
            </w:pPr>
            <w:r>
              <w:t xml:space="preserve">1 смена</w:t>
            </w:r>
          </w:p>
        </w:tc>
        <w:tc>
          <w:tcPr>
            <w:tcW w:w="1232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40</w:t>
            </w:r>
          </w:p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(383) 2091058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4443" w:type="dxa"/>
            <w:gridSpan w:val="7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20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20"/>
                <w:spacing w:val="-2"/>
              </w:rPr>
              <w:t xml:space="preserve">Всего вакансий: 78</w:t>
            </w:r>
          </w:p>
        </w:tc>
        <w:tc>
          <w:tcPr>
            <w:tcW w:w="57" w:type="dxa"/>
          </w:tcPr>
          <w:p/>
        </w:tc>
      </w:tr>
    </w:tbl>
    <w:sectPr>
      <w:pgSz w:w="16838" w:h="11906" w:orient="landscape"/>
      <w:pgMar w:top="567" w:right="1134" w:bottom="517" w:left="1134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  <w:style w:type="paragraph" w:customStyle="1" w:styleId="Style1">
    <w:name w:val="MasterДанные"/>
    <w:basedOn w:val="a"/>
    <w:rPr>
      <w:rFonts w:ascii="Arial" w:hAnsi="Arial" w:cs="Arial"/>
      <w:b/>
      <w:color w:val="000000"/>
      <w:sz w:val="24"/>
      <w:spacing w:val="-2"/>
    </w:rPr>
  </w:style>
  <w:style w:type="paragraph" w:customStyle="1" w:styleId="Style2">
    <w:name w:val="DetailsЗаголовок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3">
    <w:name w:val="DetailsДанные"/>
    <w:basedOn w:val="a"/>
    <w:rPr>
      <w:rFonts w:ascii="Arial" w:hAnsi="Arial" w:cs="Arial"/>
      <w:color w:val="000000"/>
      <w:sz w:val="20"/>
      <w:spacing w:val="-2"/>
    </w:rPr>
  </w:style>
  <w:style w:type="paragraph" w:customStyle="1" w:styleId="Style4">
    <w:name w:val="DetailsДанные"/>
    <w:basedOn w:val="a"/>
    <w:rPr>
      <w:rFonts w:ascii="Arial" w:hAnsi="Arial" w:cs="Arial"/>
      <w:color w:val="000000"/>
      <w:sz w:val="20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2023-02-15T11:01:42Z</dcterms:created>
  <dcterms:modified xsi:type="dcterms:W3CDTF">2023-02-15T11:01:42Z</dcterms:modified>
</cp:coreProperties>
</file>