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00046" w14:textId="77777777" w:rsidR="00AE4781" w:rsidRDefault="00AE4781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9FDBC" w14:textId="77777777" w:rsidR="00AE4781" w:rsidRDefault="005642B1" w:rsidP="00997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87CBB76" wp14:editId="713074AD">
            <wp:extent cx="6648450" cy="91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30DD" w14:textId="2D974836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АДАПТИРОВАННАЯ РАБОЧАЯ ПРОИЗВОДСТВЕННАЯ ПРАКТИКА ПО ОСНОВНОЙ ПРОГРАММЕ ПРОФЕССИОНАЛЬНОГО ОБУЧЕНИЯ</w:t>
      </w:r>
    </w:p>
    <w:p w14:paraId="77A35E15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19727 штукатурные работы,13450маляр</w:t>
      </w:r>
    </w:p>
    <w:p w14:paraId="515D36A0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0580A7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25490D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707561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3E308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3966BF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279A1C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4FED27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49C7DC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8522D5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960C0A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89A20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1D83D5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763CA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9BF4F4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1113CD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316D2D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3618B0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5DDA66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905950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BF3F62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EF6CF6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</w:t>
      </w:r>
    </w:p>
    <w:p w14:paraId="72341BD1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1C03E8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CEB32C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BC7B4D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D2E40F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83D7EF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03FFDD6B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DE1370" w14:textId="77777777" w:rsidR="00997BA2" w:rsidRDefault="00997BA2" w:rsidP="00997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АДАПТИРОВАННОЙ РАБОЧЕЙ ПРОГРАММЫ ПРОИЗВОДСТВЕННОЙ ПРАКТИКИ</w:t>
      </w:r>
    </w:p>
    <w:p w14:paraId="279C60B1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35363833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практики направлена на освоение профессиональных компетенций по профессии 19727 штукатур,13450 маляр</w:t>
      </w:r>
    </w:p>
    <w:p w14:paraId="7C16C475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0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4"/>
        <w:gridCol w:w="8100"/>
      </w:tblGrid>
      <w:tr w:rsidR="00997BA2" w:rsidRPr="004E5F1D" w14:paraId="1D56DAD9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7BA4BB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6B66E2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Наименование трудовой функции</w:t>
            </w:r>
          </w:p>
        </w:tc>
      </w:tr>
      <w:tr w:rsidR="00997BA2" w:rsidRPr="00BA236E" w14:paraId="19DE9DAA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67C4B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А/01.21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B0B56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Подготовка поверхностей под оштукатуривание.</w:t>
            </w:r>
          </w:p>
        </w:tc>
      </w:tr>
      <w:tr w:rsidR="00997BA2" w:rsidRPr="00BA236E" w14:paraId="243195FC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337D0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А/02.3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0E1C1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Приготовление штукатурных растворов и смесей</w:t>
            </w:r>
          </w:p>
        </w:tc>
      </w:tr>
      <w:tr w:rsidR="00997BA2" w14:paraId="4C8D67C2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3BB8B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А/03.4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E728D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Выполнение штукатурных работ по отделке внутренних и наружных поверхностей зданий и сооружений</w:t>
            </w:r>
          </w:p>
        </w:tc>
      </w:tr>
      <w:tr w:rsidR="00997BA2" w14:paraId="4ECFFC36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263D4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А/04.4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9A81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Ремонт штукатурки</w:t>
            </w:r>
          </w:p>
        </w:tc>
      </w:tr>
      <w:tr w:rsidR="00997BA2" w14:paraId="17F9EC5F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B8A0C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BAD74" w14:textId="77777777" w:rsidR="00997BA2" w:rsidRPr="008A0378" w:rsidRDefault="00997BA2" w:rsidP="00147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378">
              <w:rPr>
                <w:rFonts w:ascii="Times New Roman" w:hAnsi="Times New Roman" w:cs="Times New Roman"/>
                <w:sz w:val="28"/>
                <w:szCs w:val="28"/>
              </w:rPr>
              <w:t>Наименование трудовой функции</w:t>
            </w:r>
          </w:p>
        </w:tc>
      </w:tr>
    </w:tbl>
    <w:p w14:paraId="69EDB8F3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5FDD3B36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освоения программы практики обучающиеся должен получить практический опыт: выполнение оштукатуривания поверхностей, ремонта ранее оштукатуренных поверхностей</w:t>
      </w:r>
    </w:p>
    <w:p w14:paraId="453566E6" w14:textId="77777777" w:rsidR="00997BA2" w:rsidRDefault="00997BA2" w:rsidP="00997BA2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 xml:space="preserve">уметь: </w:t>
      </w:r>
    </w:p>
    <w:p w14:paraId="2CB96F0E" w14:textId="77777777" w:rsidR="00997BA2" w:rsidRDefault="00997BA2" w:rsidP="00997BA2">
      <w:pPr>
        <w:pStyle w:val="a3"/>
        <w:spacing w:line="276" w:lineRule="auto"/>
        <w:ind w:right="134"/>
        <w:jc w:val="both"/>
        <w:rPr>
          <w:szCs w:val="28"/>
        </w:rPr>
      </w:pPr>
      <w:r w:rsidRPr="00B12CEB">
        <w:rPr>
          <w:szCs w:val="28"/>
        </w:rPr>
        <w:t>- по</w:t>
      </w:r>
      <w:r>
        <w:rPr>
          <w:szCs w:val="28"/>
        </w:rPr>
        <w:t>дготовить необходимые материалы для выполнения оштукатуривания поверхностей;</w:t>
      </w:r>
    </w:p>
    <w:p w14:paraId="60E63C55" w14:textId="77777777" w:rsidR="00997BA2" w:rsidRPr="00B12CEB" w:rsidRDefault="00997BA2" w:rsidP="00997BA2">
      <w:pPr>
        <w:pStyle w:val="a3"/>
        <w:spacing w:line="276" w:lineRule="auto"/>
        <w:ind w:right="134"/>
        <w:jc w:val="both"/>
        <w:rPr>
          <w:szCs w:val="28"/>
        </w:rPr>
      </w:pPr>
      <w:r w:rsidRPr="00B12CEB">
        <w:rPr>
          <w:szCs w:val="28"/>
        </w:rPr>
        <w:t xml:space="preserve"> -</w:t>
      </w:r>
      <w:r>
        <w:rPr>
          <w:szCs w:val="28"/>
        </w:rPr>
        <w:t>выполнение</w:t>
      </w:r>
      <w:r w:rsidRPr="00B12CEB">
        <w:rPr>
          <w:szCs w:val="28"/>
        </w:rPr>
        <w:t xml:space="preserve"> и ремонт </w:t>
      </w:r>
      <w:r>
        <w:rPr>
          <w:szCs w:val="28"/>
        </w:rPr>
        <w:t xml:space="preserve">ранее оштукатуренных поверхностей </w:t>
      </w:r>
      <w:r w:rsidRPr="00B12CEB">
        <w:rPr>
          <w:szCs w:val="28"/>
        </w:rPr>
        <w:t>средней сложности;</w:t>
      </w:r>
    </w:p>
    <w:p w14:paraId="7BA57752" w14:textId="77777777" w:rsidR="00997BA2" w:rsidRPr="00B12CEB" w:rsidRDefault="00997BA2" w:rsidP="00997BA2">
      <w:pPr>
        <w:pStyle w:val="a3"/>
        <w:spacing w:line="276" w:lineRule="auto"/>
        <w:ind w:right="137"/>
        <w:jc w:val="both"/>
        <w:rPr>
          <w:szCs w:val="28"/>
        </w:rPr>
      </w:pPr>
      <w:r w:rsidRPr="00B12CEB">
        <w:rPr>
          <w:szCs w:val="28"/>
        </w:rPr>
        <w:t xml:space="preserve"> -</w:t>
      </w:r>
      <w:r>
        <w:rPr>
          <w:szCs w:val="28"/>
        </w:rPr>
        <w:t>выполнять оштукатуривание различных поверхностей</w:t>
      </w:r>
      <w:r w:rsidRPr="00B12CEB">
        <w:rPr>
          <w:szCs w:val="28"/>
        </w:rPr>
        <w:t xml:space="preserve"> </w:t>
      </w:r>
    </w:p>
    <w:p w14:paraId="15DF7AF4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397CA75A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проведение на строительном объекте</w:t>
      </w:r>
    </w:p>
    <w:p w14:paraId="7E2CF0D2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1D1FB349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642DA8E5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46B54DEE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347B7D27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007D04E8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5731F38C" w14:textId="77777777" w:rsidR="00997BA2" w:rsidRDefault="00997BA2" w:rsidP="00997BA2">
      <w:pPr>
        <w:rPr>
          <w:rFonts w:ascii="Times New Roman" w:hAnsi="Times New Roman" w:cs="Times New Roman"/>
          <w:sz w:val="28"/>
          <w:szCs w:val="28"/>
        </w:rPr>
      </w:pPr>
    </w:p>
    <w:p w14:paraId="1C685A53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2CE4D2A5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135"/>
        <w:gridCol w:w="2268"/>
        <w:gridCol w:w="3001"/>
        <w:gridCol w:w="971"/>
        <w:gridCol w:w="2989"/>
        <w:gridCol w:w="900"/>
        <w:gridCol w:w="3698"/>
      </w:tblGrid>
      <w:tr w:rsidR="00DE07BF" w:rsidRPr="00DE07BF" w14:paraId="10030BA8" w14:textId="77777777" w:rsidTr="00DC6A10">
        <w:tc>
          <w:tcPr>
            <w:tcW w:w="1135" w:type="dxa"/>
            <w:vMerge w:val="restart"/>
          </w:tcPr>
          <w:p w14:paraId="1638B249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13827" w:type="dxa"/>
            <w:gridSpan w:val="6"/>
          </w:tcPr>
          <w:p w14:paraId="181C4801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DE07BF" w:rsidRPr="00DE07BF" w14:paraId="76A764CD" w14:textId="77777777" w:rsidTr="00DC6A10">
        <w:tc>
          <w:tcPr>
            <w:tcW w:w="1135" w:type="dxa"/>
            <w:vMerge/>
          </w:tcPr>
          <w:p w14:paraId="5FE2F5D6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FDE95D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Наименование ПК</w:t>
            </w:r>
          </w:p>
        </w:tc>
        <w:tc>
          <w:tcPr>
            <w:tcW w:w="3001" w:type="dxa"/>
          </w:tcPr>
          <w:p w14:paraId="47EE475D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Виды работ, обеспечивающих освоение ПК</w:t>
            </w:r>
          </w:p>
        </w:tc>
        <w:tc>
          <w:tcPr>
            <w:tcW w:w="971" w:type="dxa"/>
          </w:tcPr>
          <w:p w14:paraId="1B348591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989" w:type="dxa"/>
          </w:tcPr>
          <w:p w14:paraId="48F4C9CB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Формат практики (рассредоточено/</w:t>
            </w:r>
          </w:p>
          <w:p w14:paraId="71EE3A79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концентрированно) с указанием базы практики</w:t>
            </w:r>
          </w:p>
        </w:tc>
        <w:tc>
          <w:tcPr>
            <w:tcW w:w="900" w:type="dxa"/>
          </w:tcPr>
          <w:p w14:paraId="5B4629F8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Уровень квалификации</w:t>
            </w:r>
          </w:p>
        </w:tc>
        <w:tc>
          <w:tcPr>
            <w:tcW w:w="3698" w:type="dxa"/>
          </w:tcPr>
          <w:p w14:paraId="2DC4EC3B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Показатели освоения ПК</w:t>
            </w:r>
          </w:p>
        </w:tc>
      </w:tr>
      <w:tr w:rsidR="00DE07BF" w:rsidRPr="00DE07BF" w14:paraId="02F2DE74" w14:textId="77777777" w:rsidTr="00DC6A10">
        <w:tc>
          <w:tcPr>
            <w:tcW w:w="1135" w:type="dxa"/>
          </w:tcPr>
          <w:p w14:paraId="0ED316B8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31B4944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1" w:type="dxa"/>
          </w:tcPr>
          <w:p w14:paraId="58D686ED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3903080B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89" w:type="dxa"/>
          </w:tcPr>
          <w:p w14:paraId="44584E96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0ACB9A00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98" w:type="dxa"/>
          </w:tcPr>
          <w:p w14:paraId="3FDFACBE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DE07BF" w:rsidRPr="00DE07BF" w14:paraId="443820E4" w14:textId="77777777" w:rsidTr="00DC6A10">
        <w:tblPrEx>
          <w:tblLook w:val="04A0" w:firstRow="1" w:lastRow="0" w:firstColumn="1" w:lastColumn="0" w:noHBand="0" w:noVBand="1"/>
        </w:tblPrEx>
        <w:trPr>
          <w:trHeight w:val="1954"/>
        </w:trPr>
        <w:tc>
          <w:tcPr>
            <w:tcW w:w="1135" w:type="dxa"/>
          </w:tcPr>
          <w:p w14:paraId="3A4CAB0F" w14:textId="77777777" w:rsidR="00DE07BF" w:rsidRPr="00DE07BF" w:rsidRDefault="00DE07BF" w:rsidP="00DE07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4B2AA8" w14:textId="77777777" w:rsidR="00DE07BF" w:rsidRPr="00DE07BF" w:rsidRDefault="00DE07BF" w:rsidP="00DE07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1" w:type="dxa"/>
          </w:tcPr>
          <w:p w14:paraId="20B02F19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1.1 Безопасность труда и пожарная безопасность в учебной мастерской</w:t>
            </w:r>
          </w:p>
          <w:p w14:paraId="220B912C" w14:textId="77777777" w:rsidR="00DE07BF" w:rsidRPr="00DE07BF" w:rsidRDefault="00DE07BF" w:rsidP="00DE07BF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30CD1C94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</w:tcPr>
          <w:p w14:paraId="47CE1A34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В организациях по договорам</w:t>
            </w:r>
          </w:p>
        </w:tc>
        <w:tc>
          <w:tcPr>
            <w:tcW w:w="900" w:type="dxa"/>
          </w:tcPr>
          <w:p w14:paraId="48D01ED2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733B47A3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 xml:space="preserve">Поддерживает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</w:t>
            </w:r>
            <w:proofErr w:type="spellStart"/>
            <w:proofErr w:type="gramStart"/>
            <w:r w:rsidRPr="00DE07BF">
              <w:rPr>
                <w:sz w:val="24"/>
                <w:szCs w:val="24"/>
              </w:rPr>
              <w:t>штукатура,маляра</w:t>
            </w:r>
            <w:proofErr w:type="spellEnd"/>
            <w:proofErr w:type="gramEnd"/>
          </w:p>
        </w:tc>
      </w:tr>
      <w:tr w:rsidR="00DE07BF" w:rsidRPr="00DE07BF" w14:paraId="5419D616" w14:textId="77777777" w:rsidTr="00DC6A1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4962" w:type="dxa"/>
            <w:gridSpan w:val="7"/>
          </w:tcPr>
          <w:p w14:paraId="38529B3A" w14:textId="77777777" w:rsidR="00DE07BF" w:rsidRPr="00DE07BF" w:rsidRDefault="00DE07BF" w:rsidP="00DE07BF">
            <w:pPr>
              <w:jc w:val="center"/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Штукатурные работы</w:t>
            </w:r>
          </w:p>
        </w:tc>
      </w:tr>
      <w:tr w:rsidR="00DE07BF" w:rsidRPr="00DE07BF" w14:paraId="1D5274F0" w14:textId="77777777" w:rsidTr="00DC6A1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135" w:type="dxa"/>
          </w:tcPr>
          <w:p w14:paraId="7E36F7E9" w14:textId="77777777" w:rsidR="00DE07BF" w:rsidRPr="00DE07BF" w:rsidRDefault="00DE07BF" w:rsidP="00DE07BF">
            <w:pPr>
              <w:jc w:val="center"/>
              <w:rPr>
                <w:color w:val="000000"/>
                <w:sz w:val="24"/>
                <w:szCs w:val="24"/>
              </w:rPr>
            </w:pPr>
            <w:r w:rsidRPr="00DE07BF">
              <w:rPr>
                <w:rFonts w:eastAsia="Calibri"/>
                <w:sz w:val="24"/>
                <w:szCs w:val="24"/>
              </w:rPr>
              <w:t>А/01.21</w:t>
            </w:r>
          </w:p>
        </w:tc>
        <w:tc>
          <w:tcPr>
            <w:tcW w:w="2268" w:type="dxa"/>
          </w:tcPr>
          <w:p w14:paraId="1DD19165" w14:textId="77777777" w:rsidR="00DE07BF" w:rsidRPr="00DE07BF" w:rsidRDefault="00DE07BF" w:rsidP="00DE07BF">
            <w:pPr>
              <w:rPr>
                <w:rFonts w:ascii="Arial" w:hAnsi="Arial" w:cs="Arial"/>
                <w:color w:val="000000"/>
              </w:rPr>
            </w:pPr>
            <w:r w:rsidRPr="00DE07BF">
              <w:rPr>
                <w:rFonts w:ascii="Arial" w:hAnsi="Arial" w:cs="Arial"/>
                <w:color w:val="000000"/>
              </w:rPr>
              <w:t>Подготовка поверхностей под оштукатуривание.</w:t>
            </w:r>
          </w:p>
        </w:tc>
        <w:tc>
          <w:tcPr>
            <w:tcW w:w="3001" w:type="dxa"/>
          </w:tcPr>
          <w:p w14:paraId="0BC38AF7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Подготовка различных поверхностей под оштукатуривание</w:t>
            </w:r>
          </w:p>
        </w:tc>
        <w:tc>
          <w:tcPr>
            <w:tcW w:w="971" w:type="dxa"/>
          </w:tcPr>
          <w:p w14:paraId="67B6CCD7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2989" w:type="dxa"/>
            <w:vMerge w:val="restart"/>
          </w:tcPr>
          <w:p w14:paraId="6ADD4D43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В организациях по договорам</w:t>
            </w:r>
          </w:p>
        </w:tc>
        <w:tc>
          <w:tcPr>
            <w:tcW w:w="900" w:type="dxa"/>
          </w:tcPr>
          <w:p w14:paraId="46E9F887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18F0302E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Подбор инструментов и приспособлений</w:t>
            </w:r>
          </w:p>
          <w:p w14:paraId="51752615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 работ</w:t>
            </w:r>
          </w:p>
          <w:p w14:paraId="1642D783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 xml:space="preserve">Подготовка </w:t>
            </w:r>
            <w:proofErr w:type="spellStart"/>
            <w:r w:rsidRPr="00DE07BF">
              <w:rPr>
                <w:sz w:val="24"/>
                <w:szCs w:val="24"/>
              </w:rPr>
              <w:t>поверности</w:t>
            </w:r>
            <w:proofErr w:type="spellEnd"/>
          </w:p>
        </w:tc>
      </w:tr>
      <w:tr w:rsidR="00DE07BF" w:rsidRPr="00DE07BF" w14:paraId="32BD75CA" w14:textId="77777777" w:rsidTr="00DC6A1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135" w:type="dxa"/>
          </w:tcPr>
          <w:p w14:paraId="7F5CE570" w14:textId="77777777" w:rsidR="00DE07BF" w:rsidRPr="00DE07BF" w:rsidRDefault="00DE07BF" w:rsidP="00DE07BF">
            <w:pPr>
              <w:jc w:val="center"/>
              <w:rPr>
                <w:color w:val="000000"/>
                <w:sz w:val="24"/>
                <w:szCs w:val="24"/>
              </w:rPr>
            </w:pPr>
            <w:r w:rsidRPr="00DE07BF">
              <w:rPr>
                <w:rFonts w:eastAsia="Calibri"/>
                <w:sz w:val="24"/>
                <w:szCs w:val="24"/>
              </w:rPr>
              <w:t>А/02.3</w:t>
            </w:r>
          </w:p>
        </w:tc>
        <w:tc>
          <w:tcPr>
            <w:tcW w:w="2268" w:type="dxa"/>
          </w:tcPr>
          <w:p w14:paraId="29DAFA1E" w14:textId="77777777" w:rsidR="00DE07BF" w:rsidRPr="00DE07BF" w:rsidRDefault="00DE07BF" w:rsidP="00DE07BF">
            <w:pPr>
              <w:rPr>
                <w:rFonts w:ascii="Arial" w:hAnsi="Arial" w:cs="Arial"/>
                <w:color w:val="000000"/>
              </w:rPr>
            </w:pPr>
            <w:r w:rsidRPr="00DE07BF">
              <w:rPr>
                <w:rFonts w:eastAsia="Calibri"/>
                <w:sz w:val="24"/>
                <w:szCs w:val="24"/>
              </w:rPr>
              <w:t>Приготовление штукатурных растворов и смесей</w:t>
            </w:r>
          </w:p>
        </w:tc>
        <w:tc>
          <w:tcPr>
            <w:tcW w:w="3001" w:type="dxa"/>
          </w:tcPr>
          <w:p w14:paraId="50BA1143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Приготовление растворов и смесей</w:t>
            </w:r>
          </w:p>
        </w:tc>
        <w:tc>
          <w:tcPr>
            <w:tcW w:w="971" w:type="dxa"/>
          </w:tcPr>
          <w:p w14:paraId="0D35124E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989" w:type="dxa"/>
            <w:vMerge/>
          </w:tcPr>
          <w:p w14:paraId="480C0171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FA0345B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1005348B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Подбор компонентов для приготовления раствора, определение вязкости</w:t>
            </w:r>
          </w:p>
        </w:tc>
      </w:tr>
      <w:tr w:rsidR="00DE07BF" w:rsidRPr="00DE07BF" w14:paraId="33FF7FDC" w14:textId="77777777" w:rsidTr="00DC6A1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135" w:type="dxa"/>
          </w:tcPr>
          <w:p w14:paraId="295C9030" w14:textId="77777777" w:rsidR="00DE07BF" w:rsidRPr="00DE07BF" w:rsidRDefault="00DE07BF" w:rsidP="00DE07BF">
            <w:pPr>
              <w:jc w:val="center"/>
              <w:rPr>
                <w:color w:val="000000"/>
                <w:sz w:val="24"/>
                <w:szCs w:val="24"/>
              </w:rPr>
            </w:pPr>
            <w:r w:rsidRPr="00DE07BF">
              <w:rPr>
                <w:color w:val="000000"/>
                <w:sz w:val="24"/>
                <w:szCs w:val="24"/>
              </w:rPr>
              <w:t>А/04.4</w:t>
            </w:r>
          </w:p>
        </w:tc>
        <w:tc>
          <w:tcPr>
            <w:tcW w:w="2268" w:type="dxa"/>
          </w:tcPr>
          <w:p w14:paraId="5F14580E" w14:textId="77777777" w:rsidR="00DE07BF" w:rsidRPr="00DE07BF" w:rsidRDefault="00DE07BF" w:rsidP="00DE07BF">
            <w:pPr>
              <w:rPr>
                <w:rFonts w:ascii="Arial" w:hAnsi="Arial" w:cs="Arial"/>
                <w:color w:val="000000"/>
              </w:rPr>
            </w:pPr>
            <w:r w:rsidRPr="00DE07BF">
              <w:rPr>
                <w:color w:val="333333"/>
                <w:sz w:val="24"/>
                <w:szCs w:val="24"/>
              </w:rPr>
              <w:t>Ремонт штукатурки</w:t>
            </w:r>
          </w:p>
        </w:tc>
        <w:tc>
          <w:tcPr>
            <w:tcW w:w="3001" w:type="dxa"/>
          </w:tcPr>
          <w:p w14:paraId="2A82EA07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4.1. Выполнение ремонта ранее оштукатуренных поверхностей</w:t>
            </w:r>
          </w:p>
        </w:tc>
        <w:tc>
          <w:tcPr>
            <w:tcW w:w="971" w:type="dxa"/>
          </w:tcPr>
          <w:p w14:paraId="7B58D951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2989" w:type="dxa"/>
            <w:vMerge/>
          </w:tcPr>
          <w:p w14:paraId="1A960345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80837E0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698" w:type="dxa"/>
          </w:tcPr>
          <w:p w14:paraId="3E543CA1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 поврежденной поверхности;</w:t>
            </w:r>
          </w:p>
          <w:p w14:paraId="40A6C56E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Подготовка поверхности;</w:t>
            </w:r>
          </w:p>
          <w:p w14:paraId="58F0D7BD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Приготовление раствора;</w:t>
            </w:r>
          </w:p>
          <w:p w14:paraId="2A915224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Очистка старой штукатурки;</w:t>
            </w:r>
          </w:p>
          <w:p w14:paraId="2408F8CF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Сплошная и частичная перетирка поверхностей;</w:t>
            </w:r>
          </w:p>
          <w:p w14:paraId="073DECDA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Устранение трещин на поверхности;</w:t>
            </w:r>
          </w:p>
          <w:p w14:paraId="6DB41DE4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 xml:space="preserve">Устранение </w:t>
            </w:r>
            <w:proofErr w:type="spellStart"/>
            <w:r w:rsidRPr="00DE07BF">
              <w:rPr>
                <w:sz w:val="24"/>
                <w:szCs w:val="24"/>
              </w:rPr>
              <w:t>дутиков</w:t>
            </w:r>
            <w:proofErr w:type="spellEnd"/>
            <w:r w:rsidRPr="00DE07BF">
              <w:rPr>
                <w:sz w:val="24"/>
                <w:szCs w:val="24"/>
              </w:rPr>
              <w:t xml:space="preserve"> и </w:t>
            </w:r>
            <w:proofErr w:type="spellStart"/>
            <w:r w:rsidRPr="00DE07BF">
              <w:rPr>
                <w:sz w:val="24"/>
                <w:szCs w:val="24"/>
              </w:rPr>
              <w:t>отлупов</w:t>
            </w:r>
            <w:proofErr w:type="spellEnd"/>
            <w:r w:rsidRPr="00DE07BF">
              <w:rPr>
                <w:sz w:val="24"/>
                <w:szCs w:val="24"/>
              </w:rPr>
              <w:t>;</w:t>
            </w:r>
          </w:p>
          <w:p w14:paraId="31EBA499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 xml:space="preserve">Устранение </w:t>
            </w:r>
            <w:proofErr w:type="spellStart"/>
            <w:r w:rsidRPr="00DE07BF">
              <w:rPr>
                <w:sz w:val="24"/>
                <w:szCs w:val="24"/>
              </w:rPr>
              <w:t>выссолов</w:t>
            </w:r>
            <w:proofErr w:type="spellEnd"/>
            <w:r w:rsidRPr="00DE07BF">
              <w:rPr>
                <w:sz w:val="24"/>
                <w:szCs w:val="24"/>
              </w:rPr>
              <w:t xml:space="preserve"> и вспучиваний;</w:t>
            </w:r>
          </w:p>
          <w:p w14:paraId="3816434C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Ремонт у плинтусов и обналички;</w:t>
            </w:r>
          </w:p>
          <w:p w14:paraId="4920798D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Выполнение ремонтных работ в помещении;</w:t>
            </w:r>
          </w:p>
          <w:p w14:paraId="7DE3DFE0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Ремонт отбитых мест;</w:t>
            </w:r>
          </w:p>
          <w:p w14:paraId="2A10836C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lastRenderedPageBreak/>
              <w:t>Ремонт больших участков;</w:t>
            </w:r>
          </w:p>
          <w:p w14:paraId="568E8134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Проверка качества</w:t>
            </w:r>
          </w:p>
        </w:tc>
      </w:tr>
      <w:tr w:rsidR="00DE07BF" w:rsidRPr="00DE07BF" w14:paraId="1BC28975" w14:textId="77777777" w:rsidTr="00DC6A1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135" w:type="dxa"/>
          </w:tcPr>
          <w:p w14:paraId="6BD8D7D6" w14:textId="77777777" w:rsidR="00DE07BF" w:rsidRPr="00DE07BF" w:rsidRDefault="00DE07BF" w:rsidP="00DE07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DD206E" w14:textId="77777777" w:rsidR="00DE07BF" w:rsidRPr="00DE07BF" w:rsidRDefault="00DE07BF" w:rsidP="00DE07BF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632072F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Итого штукатурные работы</w:t>
            </w:r>
          </w:p>
        </w:tc>
        <w:tc>
          <w:tcPr>
            <w:tcW w:w="971" w:type="dxa"/>
          </w:tcPr>
          <w:p w14:paraId="584A6D37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216</w:t>
            </w:r>
          </w:p>
        </w:tc>
        <w:tc>
          <w:tcPr>
            <w:tcW w:w="2989" w:type="dxa"/>
          </w:tcPr>
          <w:p w14:paraId="3A4CBA56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C95498A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7632F3DE" w14:textId="77777777" w:rsidR="00DE07BF" w:rsidRPr="00DE07BF" w:rsidRDefault="00DE07BF" w:rsidP="00DE07BF">
            <w:pPr>
              <w:rPr>
                <w:sz w:val="24"/>
                <w:szCs w:val="24"/>
              </w:rPr>
            </w:pPr>
          </w:p>
        </w:tc>
      </w:tr>
      <w:tr w:rsidR="00DE07BF" w:rsidRPr="00DE07BF" w14:paraId="13AFF069" w14:textId="77777777" w:rsidTr="00DC6A1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4962" w:type="dxa"/>
            <w:gridSpan w:val="7"/>
          </w:tcPr>
          <w:p w14:paraId="11200015" w14:textId="77777777" w:rsidR="00DE07BF" w:rsidRPr="00DE07BF" w:rsidRDefault="00DE07BF" w:rsidP="00DE07BF">
            <w:pPr>
              <w:jc w:val="center"/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Малярные работы</w:t>
            </w:r>
          </w:p>
        </w:tc>
      </w:tr>
      <w:tr w:rsidR="00DE07BF" w:rsidRPr="00DE07BF" w14:paraId="070F4189" w14:textId="77777777" w:rsidTr="00DC6A10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1135" w:type="dxa"/>
            <w:vMerge w:val="restart"/>
          </w:tcPr>
          <w:p w14:paraId="5FA6AA42" w14:textId="77777777" w:rsidR="00DE07BF" w:rsidRPr="00DE07BF" w:rsidRDefault="00DE07BF" w:rsidP="00DE07BF">
            <w:pPr>
              <w:jc w:val="center"/>
              <w:rPr>
                <w:rFonts w:eastAsia="Calibri"/>
                <w:sz w:val="24"/>
                <w:szCs w:val="24"/>
              </w:rPr>
            </w:pPr>
            <w:r w:rsidRPr="00DE07BF">
              <w:rPr>
                <w:rFonts w:eastAsia="Calibri"/>
                <w:sz w:val="24"/>
                <w:szCs w:val="24"/>
              </w:rPr>
              <w:t>А/01.2</w:t>
            </w:r>
          </w:p>
        </w:tc>
        <w:tc>
          <w:tcPr>
            <w:tcW w:w="2268" w:type="dxa"/>
            <w:vMerge w:val="restart"/>
          </w:tcPr>
          <w:p w14:paraId="17DE9612" w14:textId="77777777" w:rsidR="00DE07BF" w:rsidRPr="00DE07BF" w:rsidRDefault="00DE07BF" w:rsidP="00DE07BF">
            <w:pPr>
              <w:rPr>
                <w:rFonts w:eastAsia="Calibri"/>
                <w:sz w:val="24"/>
                <w:szCs w:val="24"/>
              </w:rPr>
            </w:pPr>
            <w:r w:rsidRPr="00DE07BF">
              <w:rPr>
                <w:rFonts w:eastAsia="Calibri"/>
                <w:sz w:val="24"/>
                <w:szCs w:val="24"/>
              </w:rPr>
              <w:t xml:space="preserve">Очистка поверхностей и предохранение от </w:t>
            </w:r>
            <w:proofErr w:type="spellStart"/>
            <w:r w:rsidRPr="00DE07BF">
              <w:rPr>
                <w:rFonts w:eastAsia="Calibri"/>
                <w:sz w:val="24"/>
                <w:szCs w:val="24"/>
              </w:rPr>
              <w:t>набрызгов</w:t>
            </w:r>
            <w:proofErr w:type="spellEnd"/>
            <w:r w:rsidRPr="00DE07BF">
              <w:rPr>
                <w:rFonts w:eastAsia="Calibri"/>
                <w:sz w:val="24"/>
                <w:szCs w:val="24"/>
              </w:rPr>
              <w:t xml:space="preserve"> краски</w:t>
            </w:r>
          </w:p>
        </w:tc>
        <w:tc>
          <w:tcPr>
            <w:tcW w:w="3001" w:type="dxa"/>
          </w:tcPr>
          <w:p w14:paraId="51300030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1.1. Подготовка к работе инструментов и приспособлений для выполнения малярных работ</w:t>
            </w:r>
          </w:p>
        </w:tc>
        <w:tc>
          <w:tcPr>
            <w:tcW w:w="971" w:type="dxa"/>
          </w:tcPr>
          <w:p w14:paraId="39840E80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 w:val="restart"/>
          </w:tcPr>
          <w:p w14:paraId="1A2D0EE8" w14:textId="77777777" w:rsidR="00DE07BF" w:rsidRPr="00DE07BF" w:rsidRDefault="00DE07BF" w:rsidP="00DE07BF">
            <w:pPr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 xml:space="preserve"> В организациях по договорам</w:t>
            </w:r>
          </w:p>
        </w:tc>
        <w:tc>
          <w:tcPr>
            <w:tcW w:w="900" w:type="dxa"/>
          </w:tcPr>
          <w:p w14:paraId="4DA19BEB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4BE764B5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Пользуется ручным инструментом</w:t>
            </w:r>
          </w:p>
        </w:tc>
      </w:tr>
      <w:tr w:rsidR="00DE07BF" w:rsidRPr="00DE07BF" w14:paraId="5E2CABB7" w14:textId="77777777" w:rsidTr="00DC6A10">
        <w:tblPrEx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1135" w:type="dxa"/>
            <w:vMerge/>
          </w:tcPr>
          <w:p w14:paraId="6F51C6B6" w14:textId="77777777" w:rsidR="00DE07BF" w:rsidRPr="00DE07BF" w:rsidRDefault="00DE07BF" w:rsidP="00DE07B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4118D2" w14:textId="77777777" w:rsidR="00DE07BF" w:rsidRPr="00DE07BF" w:rsidRDefault="00DE07BF" w:rsidP="00DE0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6F620EEC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1.3. Подготовка поверхностей</w:t>
            </w:r>
          </w:p>
        </w:tc>
        <w:tc>
          <w:tcPr>
            <w:tcW w:w="971" w:type="dxa"/>
          </w:tcPr>
          <w:p w14:paraId="1FE35D63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/>
          </w:tcPr>
          <w:p w14:paraId="708256EF" w14:textId="77777777" w:rsidR="00DE07BF" w:rsidRPr="00DE07BF" w:rsidRDefault="00DE07BF" w:rsidP="00DE07BF">
            <w:pPr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34E02F6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72D4862F" w14:textId="77777777" w:rsidR="00DE07BF" w:rsidRPr="00DE07BF" w:rsidRDefault="00DE07BF" w:rsidP="00DE07BF">
            <w:pPr>
              <w:rPr>
                <w:color w:val="FF0000"/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Пользуется ручным инструментом</w:t>
            </w:r>
          </w:p>
        </w:tc>
      </w:tr>
      <w:tr w:rsidR="00DE07BF" w:rsidRPr="00DE07BF" w14:paraId="0725F11C" w14:textId="77777777" w:rsidTr="00DC6A10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135" w:type="dxa"/>
            <w:vMerge w:val="restart"/>
          </w:tcPr>
          <w:p w14:paraId="72C46205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t>А/02.2</w:t>
            </w:r>
          </w:p>
        </w:tc>
        <w:tc>
          <w:tcPr>
            <w:tcW w:w="2268" w:type="dxa"/>
            <w:vMerge w:val="restart"/>
          </w:tcPr>
          <w:p w14:paraId="72F15226" w14:textId="77777777" w:rsidR="00DE07BF" w:rsidRPr="00DE07BF" w:rsidRDefault="00DE07BF" w:rsidP="00DE07BF">
            <w:pPr>
              <w:jc w:val="both"/>
              <w:rPr>
                <w:b/>
                <w:bCs/>
                <w:sz w:val="24"/>
                <w:szCs w:val="24"/>
              </w:rPr>
            </w:pPr>
            <w:r w:rsidRPr="00DE07BF">
              <w:rPr>
                <w:color w:val="333333"/>
              </w:rPr>
              <w:t>Протравливание и обработка поверхностей</w:t>
            </w:r>
          </w:p>
        </w:tc>
        <w:tc>
          <w:tcPr>
            <w:tcW w:w="3001" w:type="dxa"/>
          </w:tcPr>
          <w:p w14:paraId="2EE97138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2.1. Протравливание новых поверхностей</w:t>
            </w:r>
          </w:p>
        </w:tc>
        <w:tc>
          <w:tcPr>
            <w:tcW w:w="971" w:type="dxa"/>
          </w:tcPr>
          <w:p w14:paraId="4CA93D19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/>
          </w:tcPr>
          <w:p w14:paraId="1399B410" w14:textId="77777777" w:rsidR="00DE07BF" w:rsidRPr="00DE07BF" w:rsidRDefault="00DE07BF" w:rsidP="00DE07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A9D8456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  <w:p w14:paraId="57EA8566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5B0C6FB2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Подбор составов и инструментов, нанесение на поверхность</w:t>
            </w:r>
          </w:p>
        </w:tc>
      </w:tr>
      <w:tr w:rsidR="00DE07BF" w:rsidRPr="00DE07BF" w14:paraId="1A238905" w14:textId="77777777" w:rsidTr="00DC6A10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135" w:type="dxa"/>
            <w:vMerge/>
          </w:tcPr>
          <w:p w14:paraId="559F72CC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03DBB7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6C10F2FD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2.2. Протравливание ранее оштукатуренных поверхностей</w:t>
            </w:r>
          </w:p>
        </w:tc>
        <w:tc>
          <w:tcPr>
            <w:tcW w:w="971" w:type="dxa"/>
          </w:tcPr>
          <w:p w14:paraId="6146C93F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/>
          </w:tcPr>
          <w:p w14:paraId="73A3611B" w14:textId="77777777" w:rsidR="00DE07BF" w:rsidRPr="00DE07BF" w:rsidRDefault="00DE07BF" w:rsidP="00DE07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DD1463D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40806EB2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Подбор составов и инструментов, нанесение на поверхность</w:t>
            </w:r>
          </w:p>
        </w:tc>
      </w:tr>
      <w:tr w:rsidR="00DE07BF" w:rsidRPr="00DE07BF" w14:paraId="0A223BAF" w14:textId="77777777" w:rsidTr="00DC6A10">
        <w:tblPrEx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14:paraId="604C3CF0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color w:val="333333"/>
              </w:rPr>
              <w:t>В/01.2</w:t>
            </w:r>
          </w:p>
        </w:tc>
        <w:tc>
          <w:tcPr>
            <w:tcW w:w="2268" w:type="dxa"/>
            <w:vMerge w:val="restart"/>
          </w:tcPr>
          <w:p w14:paraId="67CA9EE6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color w:val="333333"/>
              </w:rPr>
              <w:t>Шпатлевание поверхностей вручную</w:t>
            </w:r>
          </w:p>
        </w:tc>
        <w:tc>
          <w:tcPr>
            <w:tcW w:w="3001" w:type="dxa"/>
          </w:tcPr>
          <w:p w14:paraId="633EC3FB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 xml:space="preserve">Тема 3.1. приготовление </w:t>
            </w:r>
            <w:proofErr w:type="spellStart"/>
            <w:r w:rsidRPr="00DE07BF">
              <w:rPr>
                <w:sz w:val="24"/>
                <w:szCs w:val="24"/>
              </w:rPr>
              <w:t>шпатлевочных</w:t>
            </w:r>
            <w:proofErr w:type="spellEnd"/>
            <w:r w:rsidRPr="00DE07BF">
              <w:rPr>
                <w:sz w:val="24"/>
                <w:szCs w:val="24"/>
              </w:rPr>
              <w:t xml:space="preserve"> составов</w:t>
            </w:r>
          </w:p>
        </w:tc>
        <w:tc>
          <w:tcPr>
            <w:tcW w:w="971" w:type="dxa"/>
          </w:tcPr>
          <w:p w14:paraId="79F159A2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3B0899CF" w14:textId="77777777" w:rsidR="00DE07BF" w:rsidRPr="00DE07BF" w:rsidRDefault="00DE07BF" w:rsidP="00DE07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4015AB6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5301E104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 xml:space="preserve">Подбор инструментов для различных видов </w:t>
            </w:r>
            <w:proofErr w:type="spellStart"/>
            <w:proofErr w:type="gramStart"/>
            <w:r w:rsidRPr="00DE07BF">
              <w:rPr>
                <w:sz w:val="24"/>
                <w:szCs w:val="24"/>
              </w:rPr>
              <w:t>работ,подготовка</w:t>
            </w:r>
            <w:proofErr w:type="spellEnd"/>
            <w:proofErr w:type="gramEnd"/>
            <w:r w:rsidRPr="00DE07BF">
              <w:rPr>
                <w:sz w:val="24"/>
                <w:szCs w:val="24"/>
              </w:rPr>
              <w:t xml:space="preserve"> шпатлевки</w:t>
            </w:r>
          </w:p>
        </w:tc>
      </w:tr>
      <w:tr w:rsidR="00DE07BF" w:rsidRPr="00DE07BF" w14:paraId="71093010" w14:textId="77777777" w:rsidTr="00DC6A10">
        <w:tblPrEx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1135" w:type="dxa"/>
            <w:vMerge/>
          </w:tcPr>
          <w:p w14:paraId="5E586B42" w14:textId="77777777" w:rsidR="00DE07BF" w:rsidRPr="00DE07BF" w:rsidRDefault="00DE07BF" w:rsidP="00DE07B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17B625" w14:textId="77777777" w:rsidR="00DE07BF" w:rsidRPr="00DE07BF" w:rsidRDefault="00DE07BF" w:rsidP="00DE0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05B363E4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3.2. Приёмы выполнения шпатлевания</w:t>
            </w:r>
          </w:p>
        </w:tc>
        <w:tc>
          <w:tcPr>
            <w:tcW w:w="971" w:type="dxa"/>
          </w:tcPr>
          <w:p w14:paraId="4E0BC904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989" w:type="dxa"/>
            <w:vMerge/>
          </w:tcPr>
          <w:p w14:paraId="352B83B7" w14:textId="77777777" w:rsidR="00DE07BF" w:rsidRPr="00DE07BF" w:rsidRDefault="00DE07BF" w:rsidP="00DE07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168D53A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0DC8F26E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 xml:space="preserve">Нанесение шпаклёвочного раствора на поверхности различными способами </w:t>
            </w:r>
          </w:p>
        </w:tc>
      </w:tr>
      <w:tr w:rsidR="00DE07BF" w:rsidRPr="00DE07BF" w14:paraId="07C0E941" w14:textId="77777777" w:rsidTr="00DC6A1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135" w:type="dxa"/>
            <w:vMerge w:val="restart"/>
          </w:tcPr>
          <w:p w14:paraId="0885C84E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color w:val="333333"/>
              </w:rPr>
              <w:t>В/02.2</w:t>
            </w:r>
          </w:p>
        </w:tc>
        <w:tc>
          <w:tcPr>
            <w:tcW w:w="2268" w:type="dxa"/>
            <w:vMerge w:val="restart"/>
          </w:tcPr>
          <w:p w14:paraId="0F6220CB" w14:textId="77777777" w:rsidR="00DE07BF" w:rsidRPr="00DE07BF" w:rsidRDefault="00DE07BF" w:rsidP="00DE07BF">
            <w:pPr>
              <w:spacing w:line="276" w:lineRule="auto"/>
              <w:ind w:right="137"/>
              <w:jc w:val="both"/>
              <w:rPr>
                <w:color w:val="333333"/>
              </w:rPr>
            </w:pPr>
            <w:r w:rsidRPr="00DE07BF">
              <w:rPr>
                <w:color w:val="333333"/>
              </w:rPr>
              <w:t>Грунтование и шлифование поверхностей</w:t>
            </w:r>
          </w:p>
          <w:p w14:paraId="4290D806" w14:textId="77777777" w:rsidR="00DE07BF" w:rsidRPr="00DE07BF" w:rsidRDefault="00DE07BF" w:rsidP="00DE07BF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49BC3492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 xml:space="preserve">Тема 4.1. Выполнение </w:t>
            </w:r>
            <w:proofErr w:type="spellStart"/>
            <w:r w:rsidRPr="00DE07BF">
              <w:rPr>
                <w:sz w:val="24"/>
                <w:szCs w:val="24"/>
              </w:rPr>
              <w:t>грутовки</w:t>
            </w:r>
            <w:proofErr w:type="spellEnd"/>
            <w:r w:rsidRPr="00DE07BF">
              <w:rPr>
                <w:sz w:val="24"/>
                <w:szCs w:val="24"/>
              </w:rPr>
              <w:t xml:space="preserve"> поверхностей</w:t>
            </w:r>
          </w:p>
        </w:tc>
        <w:tc>
          <w:tcPr>
            <w:tcW w:w="971" w:type="dxa"/>
          </w:tcPr>
          <w:p w14:paraId="5439AF70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440C32D4" w14:textId="77777777" w:rsidR="00DE07BF" w:rsidRPr="00DE07BF" w:rsidRDefault="00DE07BF" w:rsidP="00DE07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306D25F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57C15ACE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объемов;</w:t>
            </w:r>
          </w:p>
          <w:p w14:paraId="2FC577F0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Подготовка поверхности;</w:t>
            </w:r>
          </w:p>
          <w:p w14:paraId="459709A1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Приготовление грунтовки;</w:t>
            </w:r>
          </w:p>
          <w:p w14:paraId="4E593E5A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Нанесение грунтовки на поверхность;</w:t>
            </w:r>
          </w:p>
          <w:p w14:paraId="50B9ECDE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Проверка качества.</w:t>
            </w:r>
          </w:p>
        </w:tc>
      </w:tr>
      <w:tr w:rsidR="00DE07BF" w:rsidRPr="00DE07BF" w14:paraId="5F53953B" w14:textId="77777777" w:rsidTr="00DC6A1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135" w:type="dxa"/>
            <w:vMerge/>
          </w:tcPr>
          <w:p w14:paraId="0EC1059C" w14:textId="77777777" w:rsidR="00DE07BF" w:rsidRPr="00DE07BF" w:rsidRDefault="00DE07BF" w:rsidP="00DE07BF">
            <w:pPr>
              <w:jc w:val="center"/>
              <w:rPr>
                <w:color w:val="333333"/>
              </w:rPr>
            </w:pPr>
          </w:p>
        </w:tc>
        <w:tc>
          <w:tcPr>
            <w:tcW w:w="2268" w:type="dxa"/>
            <w:vMerge/>
          </w:tcPr>
          <w:p w14:paraId="1E00DE7B" w14:textId="77777777" w:rsidR="00DE07BF" w:rsidRPr="00DE07BF" w:rsidRDefault="00DE07BF" w:rsidP="00DE07BF">
            <w:pPr>
              <w:spacing w:line="276" w:lineRule="auto"/>
              <w:ind w:right="137"/>
              <w:jc w:val="both"/>
              <w:rPr>
                <w:color w:val="333333"/>
              </w:rPr>
            </w:pPr>
          </w:p>
        </w:tc>
        <w:tc>
          <w:tcPr>
            <w:tcW w:w="3001" w:type="dxa"/>
          </w:tcPr>
          <w:p w14:paraId="2263DFFD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4.2. Выполнение способов шлифовки поверхностей</w:t>
            </w:r>
          </w:p>
        </w:tc>
        <w:tc>
          <w:tcPr>
            <w:tcW w:w="971" w:type="dxa"/>
          </w:tcPr>
          <w:p w14:paraId="6C94B570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2001834C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516CCF4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06C19E63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объемов;</w:t>
            </w:r>
          </w:p>
          <w:p w14:paraId="4CE5E540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Подготовка поверхности;</w:t>
            </w:r>
          </w:p>
          <w:p w14:paraId="2A98A550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Выполнение шлифовки ручным и механизированным способом;</w:t>
            </w:r>
          </w:p>
          <w:p w14:paraId="3D0AB878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Проверка качества.</w:t>
            </w:r>
          </w:p>
        </w:tc>
      </w:tr>
      <w:tr w:rsidR="00DE07BF" w:rsidRPr="00DE07BF" w14:paraId="7DF92F65" w14:textId="77777777" w:rsidTr="00DC6A1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135" w:type="dxa"/>
          </w:tcPr>
          <w:p w14:paraId="2490D6C5" w14:textId="77777777" w:rsidR="00DE07BF" w:rsidRPr="00DE07BF" w:rsidRDefault="00DE07BF" w:rsidP="00DE07BF">
            <w:pPr>
              <w:jc w:val="center"/>
              <w:rPr>
                <w:b/>
                <w:color w:val="333333"/>
              </w:rPr>
            </w:pPr>
            <w:r w:rsidRPr="00DE07BF">
              <w:rPr>
                <w:b/>
                <w:color w:val="333333"/>
              </w:rPr>
              <w:lastRenderedPageBreak/>
              <w:t>В/03.2</w:t>
            </w:r>
          </w:p>
        </w:tc>
        <w:tc>
          <w:tcPr>
            <w:tcW w:w="2268" w:type="dxa"/>
            <w:vMerge w:val="restart"/>
          </w:tcPr>
          <w:p w14:paraId="638C1157" w14:textId="77777777" w:rsidR="00DE07BF" w:rsidRPr="00DE07BF" w:rsidRDefault="00DE07BF" w:rsidP="00DE07BF">
            <w:pPr>
              <w:spacing w:line="276" w:lineRule="auto"/>
              <w:ind w:right="137"/>
              <w:jc w:val="both"/>
            </w:pPr>
            <w:r w:rsidRPr="00DE07BF">
              <w:t>Подготовка стен и материалов к оклеиванию обоями</w:t>
            </w:r>
          </w:p>
          <w:p w14:paraId="0F822547" w14:textId="77777777" w:rsidR="00DE07BF" w:rsidRPr="00DE07BF" w:rsidRDefault="00DE07BF" w:rsidP="00DE07BF">
            <w:pPr>
              <w:spacing w:line="276" w:lineRule="auto"/>
              <w:ind w:right="137"/>
              <w:jc w:val="both"/>
              <w:rPr>
                <w:color w:val="333333"/>
              </w:rPr>
            </w:pPr>
          </w:p>
        </w:tc>
        <w:tc>
          <w:tcPr>
            <w:tcW w:w="3001" w:type="dxa"/>
          </w:tcPr>
          <w:p w14:paraId="0EDCD323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5.1. Подготовка поверхностей</w:t>
            </w:r>
          </w:p>
        </w:tc>
        <w:tc>
          <w:tcPr>
            <w:tcW w:w="971" w:type="dxa"/>
          </w:tcPr>
          <w:p w14:paraId="489C9DFC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/>
          </w:tcPr>
          <w:p w14:paraId="3B65B632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80B7A59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7B618E88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объемов;</w:t>
            </w:r>
          </w:p>
          <w:p w14:paraId="68A5EE51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Подготовка поверхности;</w:t>
            </w:r>
          </w:p>
          <w:p w14:paraId="40B47D75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Нанесение шпаклевки;</w:t>
            </w:r>
          </w:p>
          <w:p w14:paraId="673DB7C9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Шлифование;</w:t>
            </w:r>
          </w:p>
          <w:p w14:paraId="45C08265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Нанесение грунтовки на поверхность;</w:t>
            </w:r>
          </w:p>
          <w:p w14:paraId="05573782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Проверка качества.</w:t>
            </w:r>
          </w:p>
        </w:tc>
      </w:tr>
      <w:tr w:rsidR="00DE07BF" w:rsidRPr="00DE07BF" w14:paraId="30A1B36F" w14:textId="77777777" w:rsidTr="00DC6A1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135" w:type="dxa"/>
          </w:tcPr>
          <w:p w14:paraId="5B9C263B" w14:textId="77777777" w:rsidR="00DE07BF" w:rsidRPr="00DE07BF" w:rsidRDefault="00DE07BF" w:rsidP="00DE07BF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2268" w:type="dxa"/>
            <w:vMerge/>
          </w:tcPr>
          <w:p w14:paraId="10739F0C" w14:textId="77777777" w:rsidR="00DE07BF" w:rsidRPr="00DE07BF" w:rsidRDefault="00DE07BF" w:rsidP="00DE07BF">
            <w:pPr>
              <w:spacing w:line="276" w:lineRule="auto"/>
              <w:ind w:right="137"/>
              <w:jc w:val="both"/>
            </w:pPr>
          </w:p>
        </w:tc>
        <w:tc>
          <w:tcPr>
            <w:tcW w:w="3001" w:type="dxa"/>
          </w:tcPr>
          <w:p w14:paraId="3EA93B45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5.2. Подготовка материалов</w:t>
            </w:r>
          </w:p>
        </w:tc>
        <w:tc>
          <w:tcPr>
            <w:tcW w:w="971" w:type="dxa"/>
          </w:tcPr>
          <w:p w14:paraId="7D538A79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/>
          </w:tcPr>
          <w:p w14:paraId="08F43DF2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1CF9154E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1AB30125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объемов;</w:t>
            </w:r>
          </w:p>
          <w:p w14:paraId="603F9792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Подготовка грунтовки;</w:t>
            </w:r>
          </w:p>
          <w:p w14:paraId="02A69F8C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Подготовка клеевых составов;</w:t>
            </w:r>
          </w:p>
          <w:p w14:paraId="4D4379BA" w14:textId="77777777" w:rsidR="00DE07BF" w:rsidRPr="00DE07BF" w:rsidRDefault="00DE07BF" w:rsidP="00DE07BF">
            <w:pPr>
              <w:rPr>
                <w:sz w:val="24"/>
                <w:szCs w:val="24"/>
              </w:rPr>
            </w:pPr>
          </w:p>
        </w:tc>
      </w:tr>
      <w:tr w:rsidR="00DE07BF" w:rsidRPr="00DE07BF" w14:paraId="04FB88BD" w14:textId="77777777" w:rsidTr="00DC6A1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135" w:type="dxa"/>
          </w:tcPr>
          <w:p w14:paraId="466D7228" w14:textId="77777777" w:rsidR="00DE07BF" w:rsidRPr="00DE07BF" w:rsidRDefault="00DE07BF" w:rsidP="00DE07BF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2268" w:type="dxa"/>
            <w:vMerge/>
          </w:tcPr>
          <w:p w14:paraId="6FC13149" w14:textId="77777777" w:rsidR="00DE07BF" w:rsidRPr="00DE07BF" w:rsidRDefault="00DE07BF" w:rsidP="00DE07BF">
            <w:pPr>
              <w:spacing w:line="276" w:lineRule="auto"/>
              <w:ind w:right="137"/>
              <w:jc w:val="both"/>
            </w:pPr>
          </w:p>
        </w:tc>
        <w:tc>
          <w:tcPr>
            <w:tcW w:w="3001" w:type="dxa"/>
          </w:tcPr>
          <w:p w14:paraId="618CA5AB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5.3. Подготовка обоев</w:t>
            </w:r>
          </w:p>
        </w:tc>
        <w:tc>
          <w:tcPr>
            <w:tcW w:w="971" w:type="dxa"/>
          </w:tcPr>
          <w:p w14:paraId="6BBC7D8A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/>
          </w:tcPr>
          <w:p w14:paraId="392910F8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77CBB0E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0720F470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объемов;</w:t>
            </w:r>
          </w:p>
          <w:p w14:paraId="164E12FB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Подбор обоев;</w:t>
            </w:r>
          </w:p>
          <w:p w14:paraId="4C3AD3B1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Раскрой обоев;</w:t>
            </w:r>
          </w:p>
          <w:p w14:paraId="07D80319" w14:textId="77777777" w:rsidR="00DE07BF" w:rsidRPr="00DE07BF" w:rsidRDefault="00DE07BF" w:rsidP="00DE07BF">
            <w:pPr>
              <w:rPr>
                <w:sz w:val="24"/>
                <w:szCs w:val="24"/>
              </w:rPr>
            </w:pPr>
          </w:p>
        </w:tc>
      </w:tr>
      <w:tr w:rsidR="00DE07BF" w:rsidRPr="00DE07BF" w14:paraId="6F0297C3" w14:textId="77777777" w:rsidTr="00DC6A10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135" w:type="dxa"/>
          </w:tcPr>
          <w:p w14:paraId="40B9660B" w14:textId="77777777" w:rsidR="00DE07BF" w:rsidRPr="00DE07BF" w:rsidRDefault="00DE07BF" w:rsidP="00DE07BF">
            <w:pPr>
              <w:jc w:val="center"/>
              <w:rPr>
                <w:color w:val="333333"/>
              </w:rPr>
            </w:pPr>
            <w:r w:rsidRPr="00DE07BF">
              <w:rPr>
                <w:color w:val="333333"/>
              </w:rPr>
              <w:t>С/01.3</w:t>
            </w:r>
          </w:p>
        </w:tc>
        <w:tc>
          <w:tcPr>
            <w:tcW w:w="2268" w:type="dxa"/>
          </w:tcPr>
          <w:p w14:paraId="238C945B" w14:textId="77777777" w:rsidR="00DE07BF" w:rsidRPr="00DE07BF" w:rsidRDefault="00DE07BF" w:rsidP="00DE07BF">
            <w:pPr>
              <w:spacing w:line="276" w:lineRule="auto"/>
              <w:ind w:right="137"/>
              <w:jc w:val="both"/>
            </w:pPr>
            <w:r w:rsidRPr="00DE07BF">
              <w:t>Шпатлевание и грунтование поверхностей механизированным способом</w:t>
            </w:r>
          </w:p>
          <w:p w14:paraId="63243129" w14:textId="77777777" w:rsidR="00DE07BF" w:rsidRPr="00DE07BF" w:rsidRDefault="00DE07BF" w:rsidP="00DE07BF">
            <w:pPr>
              <w:spacing w:line="276" w:lineRule="auto"/>
              <w:ind w:right="137"/>
              <w:jc w:val="both"/>
              <w:rPr>
                <w:color w:val="333333"/>
              </w:rPr>
            </w:pPr>
          </w:p>
        </w:tc>
        <w:tc>
          <w:tcPr>
            <w:tcW w:w="3001" w:type="dxa"/>
          </w:tcPr>
          <w:p w14:paraId="7E7EE462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 xml:space="preserve">Тема 6.1. </w:t>
            </w:r>
            <w:proofErr w:type="gramStart"/>
            <w:r w:rsidRPr="00DE07BF">
              <w:rPr>
                <w:sz w:val="24"/>
                <w:szCs w:val="24"/>
              </w:rPr>
              <w:t>Выполнение  работ</w:t>
            </w:r>
            <w:proofErr w:type="gramEnd"/>
            <w:r w:rsidRPr="00DE07BF">
              <w:rPr>
                <w:sz w:val="24"/>
                <w:szCs w:val="24"/>
              </w:rPr>
              <w:t xml:space="preserve"> механизированным способом</w:t>
            </w:r>
          </w:p>
        </w:tc>
        <w:tc>
          <w:tcPr>
            <w:tcW w:w="971" w:type="dxa"/>
          </w:tcPr>
          <w:p w14:paraId="650C726B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/>
          </w:tcPr>
          <w:p w14:paraId="298E6597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6DC08DA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524C7979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объемов;</w:t>
            </w:r>
          </w:p>
          <w:p w14:paraId="5ADCEE79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 xml:space="preserve">Подбор </w:t>
            </w:r>
            <w:proofErr w:type="spellStart"/>
            <w:proofErr w:type="gramStart"/>
            <w:r w:rsidRPr="00DE07BF">
              <w:rPr>
                <w:sz w:val="24"/>
                <w:szCs w:val="24"/>
              </w:rPr>
              <w:t>инструментов,подготовка</w:t>
            </w:r>
            <w:proofErr w:type="spellEnd"/>
            <w:proofErr w:type="gramEnd"/>
            <w:r w:rsidRPr="00DE07BF">
              <w:rPr>
                <w:sz w:val="24"/>
                <w:szCs w:val="24"/>
              </w:rPr>
              <w:t xml:space="preserve"> шпатлевки;</w:t>
            </w:r>
          </w:p>
          <w:p w14:paraId="68B577CA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Подготовка поверхности;</w:t>
            </w:r>
          </w:p>
          <w:p w14:paraId="14C16670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Приготовление грунтовки;</w:t>
            </w:r>
          </w:p>
          <w:p w14:paraId="5A83994C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Нанесение грунтовки на поверхность;</w:t>
            </w:r>
          </w:p>
          <w:p w14:paraId="059CE4CF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Проверка качества.</w:t>
            </w:r>
          </w:p>
        </w:tc>
      </w:tr>
      <w:tr w:rsidR="00DE07BF" w:rsidRPr="00DE07BF" w14:paraId="35509BAB" w14:textId="77777777" w:rsidTr="00DC6A10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135" w:type="dxa"/>
          </w:tcPr>
          <w:p w14:paraId="51850761" w14:textId="77777777" w:rsidR="00DE07BF" w:rsidRPr="00DE07BF" w:rsidRDefault="00DE07BF" w:rsidP="00DE07BF">
            <w:pPr>
              <w:jc w:val="center"/>
              <w:rPr>
                <w:color w:val="333333"/>
              </w:rPr>
            </w:pPr>
            <w:r w:rsidRPr="00DE07BF">
              <w:rPr>
                <w:color w:val="333333"/>
              </w:rPr>
              <w:t>С/02.3</w:t>
            </w:r>
          </w:p>
        </w:tc>
        <w:tc>
          <w:tcPr>
            <w:tcW w:w="2268" w:type="dxa"/>
            <w:vMerge w:val="restart"/>
          </w:tcPr>
          <w:p w14:paraId="7778F1AC" w14:textId="77777777" w:rsidR="00DE07BF" w:rsidRPr="00DE07BF" w:rsidRDefault="00DE07BF" w:rsidP="00DE07BF">
            <w:pPr>
              <w:spacing w:line="276" w:lineRule="auto"/>
              <w:ind w:right="137"/>
              <w:jc w:val="both"/>
            </w:pPr>
            <w:r w:rsidRPr="00DE07BF">
              <w:t>Окрашивание поверхностей</w:t>
            </w:r>
          </w:p>
          <w:p w14:paraId="75DC40BA" w14:textId="77777777" w:rsidR="00DE07BF" w:rsidRPr="00DE07BF" w:rsidRDefault="00DE07BF" w:rsidP="00DE07BF">
            <w:pPr>
              <w:spacing w:line="276" w:lineRule="auto"/>
              <w:ind w:right="137"/>
              <w:jc w:val="both"/>
              <w:rPr>
                <w:color w:val="333333"/>
              </w:rPr>
            </w:pPr>
          </w:p>
        </w:tc>
        <w:tc>
          <w:tcPr>
            <w:tcW w:w="3001" w:type="dxa"/>
          </w:tcPr>
          <w:p w14:paraId="1DAC197B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7.1. Окрашивание поверхности водными составами</w:t>
            </w:r>
          </w:p>
        </w:tc>
        <w:tc>
          <w:tcPr>
            <w:tcW w:w="971" w:type="dxa"/>
          </w:tcPr>
          <w:p w14:paraId="6E5A4B8A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989" w:type="dxa"/>
            <w:vMerge/>
          </w:tcPr>
          <w:p w14:paraId="1910CE64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4CAA37A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5CEE4E4B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объемов;</w:t>
            </w:r>
          </w:p>
          <w:p w14:paraId="3D3E7E52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Подбор инструментов, Подготовка поверхности;</w:t>
            </w:r>
          </w:p>
          <w:p w14:paraId="2180D8EC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Нанесение окрасочного состава;</w:t>
            </w:r>
          </w:p>
          <w:p w14:paraId="670E93FF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Проверка качества.</w:t>
            </w:r>
          </w:p>
        </w:tc>
      </w:tr>
      <w:tr w:rsidR="00DE07BF" w:rsidRPr="00DE07BF" w14:paraId="66EC8601" w14:textId="77777777" w:rsidTr="00DC6A10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135" w:type="dxa"/>
          </w:tcPr>
          <w:p w14:paraId="7070B686" w14:textId="77777777" w:rsidR="00DE07BF" w:rsidRPr="00DE07BF" w:rsidRDefault="00DE07BF" w:rsidP="00DE07BF">
            <w:pPr>
              <w:jc w:val="center"/>
              <w:rPr>
                <w:color w:val="333333"/>
              </w:rPr>
            </w:pPr>
          </w:p>
        </w:tc>
        <w:tc>
          <w:tcPr>
            <w:tcW w:w="2268" w:type="dxa"/>
            <w:vMerge/>
          </w:tcPr>
          <w:p w14:paraId="2F1736DB" w14:textId="77777777" w:rsidR="00DE07BF" w:rsidRPr="00DE07BF" w:rsidRDefault="00DE07BF" w:rsidP="00DE07BF">
            <w:pPr>
              <w:spacing w:line="276" w:lineRule="auto"/>
              <w:ind w:right="137"/>
              <w:jc w:val="both"/>
            </w:pPr>
          </w:p>
        </w:tc>
        <w:tc>
          <w:tcPr>
            <w:tcW w:w="3001" w:type="dxa"/>
          </w:tcPr>
          <w:p w14:paraId="28A032EC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7.1. Окрашивание поверхности неводными составами</w:t>
            </w:r>
          </w:p>
        </w:tc>
        <w:tc>
          <w:tcPr>
            <w:tcW w:w="971" w:type="dxa"/>
          </w:tcPr>
          <w:p w14:paraId="24CE4687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989" w:type="dxa"/>
            <w:vMerge/>
          </w:tcPr>
          <w:p w14:paraId="187464C3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44A5DC3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73FBE245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объемов;</w:t>
            </w:r>
          </w:p>
          <w:p w14:paraId="21246881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Подбор инструментов, Подготовка поверхности;</w:t>
            </w:r>
          </w:p>
          <w:p w14:paraId="0CC9E506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Нанесение окрасочного состава;</w:t>
            </w:r>
          </w:p>
          <w:p w14:paraId="3863C796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Проверка качества.</w:t>
            </w:r>
          </w:p>
        </w:tc>
      </w:tr>
      <w:tr w:rsidR="00DE07BF" w:rsidRPr="00DE07BF" w14:paraId="2CE86A68" w14:textId="77777777" w:rsidTr="00DC6A10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135" w:type="dxa"/>
          </w:tcPr>
          <w:p w14:paraId="1ADDBD44" w14:textId="77777777" w:rsidR="00DE07BF" w:rsidRPr="00DE07BF" w:rsidRDefault="00DE07BF" w:rsidP="00DE07BF">
            <w:pPr>
              <w:jc w:val="center"/>
              <w:rPr>
                <w:color w:val="333333"/>
              </w:rPr>
            </w:pPr>
            <w:r w:rsidRPr="00DE07BF">
              <w:rPr>
                <w:color w:val="333333"/>
              </w:rPr>
              <w:t>С/03.3</w:t>
            </w:r>
          </w:p>
        </w:tc>
        <w:tc>
          <w:tcPr>
            <w:tcW w:w="2268" w:type="dxa"/>
          </w:tcPr>
          <w:p w14:paraId="47B29891" w14:textId="77777777" w:rsidR="00DE07BF" w:rsidRPr="00DE07BF" w:rsidRDefault="00DE07BF" w:rsidP="00DE07BF">
            <w:pPr>
              <w:spacing w:line="276" w:lineRule="auto"/>
              <w:ind w:right="137"/>
              <w:jc w:val="both"/>
              <w:rPr>
                <w:color w:val="333333"/>
              </w:rPr>
            </w:pPr>
            <w:r w:rsidRPr="00DE07BF">
              <w:t xml:space="preserve">Оклеивание поверхностей обоями простыми или средней плотности </w:t>
            </w:r>
          </w:p>
        </w:tc>
        <w:tc>
          <w:tcPr>
            <w:tcW w:w="3001" w:type="dxa"/>
          </w:tcPr>
          <w:p w14:paraId="2993DBBA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Тема 8.1 Выполнение оклеивания обоями</w:t>
            </w:r>
          </w:p>
        </w:tc>
        <w:tc>
          <w:tcPr>
            <w:tcW w:w="971" w:type="dxa"/>
          </w:tcPr>
          <w:p w14:paraId="28613B60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352F8C52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C26F356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  <w:r w:rsidRPr="00DE07B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7D522A5E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Определение объемов;</w:t>
            </w:r>
          </w:p>
          <w:p w14:paraId="5430495D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Подбор инструментов,</w:t>
            </w:r>
          </w:p>
          <w:p w14:paraId="5B7B604E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Подготовка поверхности;</w:t>
            </w:r>
          </w:p>
          <w:p w14:paraId="272A8347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Подготовка клеевых составов;</w:t>
            </w:r>
          </w:p>
          <w:p w14:paraId="24FB06B3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lastRenderedPageBreak/>
              <w:t>Оклеивание обоями;</w:t>
            </w:r>
          </w:p>
          <w:p w14:paraId="4D3CB494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Проверка качества.</w:t>
            </w:r>
          </w:p>
        </w:tc>
      </w:tr>
      <w:tr w:rsidR="00DE07BF" w:rsidRPr="00DE07BF" w14:paraId="377C1F0C" w14:textId="77777777" w:rsidTr="00DC6A10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135" w:type="dxa"/>
          </w:tcPr>
          <w:p w14:paraId="6B46ED0C" w14:textId="77777777" w:rsidR="00DE07BF" w:rsidRPr="00DE07BF" w:rsidRDefault="00DE07BF" w:rsidP="00DE07BF">
            <w:pPr>
              <w:jc w:val="center"/>
              <w:rPr>
                <w:color w:val="333333"/>
              </w:rPr>
            </w:pPr>
          </w:p>
        </w:tc>
        <w:tc>
          <w:tcPr>
            <w:tcW w:w="2268" w:type="dxa"/>
          </w:tcPr>
          <w:p w14:paraId="1B00DA53" w14:textId="77777777" w:rsidR="00DE07BF" w:rsidRPr="00DE07BF" w:rsidRDefault="00DE07BF" w:rsidP="00DE07BF">
            <w:pPr>
              <w:spacing w:line="276" w:lineRule="auto"/>
              <w:ind w:right="137"/>
              <w:jc w:val="both"/>
            </w:pPr>
          </w:p>
        </w:tc>
        <w:tc>
          <w:tcPr>
            <w:tcW w:w="3001" w:type="dxa"/>
          </w:tcPr>
          <w:p w14:paraId="0AC46A76" w14:textId="77777777" w:rsidR="00DE07BF" w:rsidRPr="00DE07BF" w:rsidRDefault="00DE07BF" w:rsidP="00DE07BF">
            <w:pPr>
              <w:rPr>
                <w:sz w:val="24"/>
                <w:szCs w:val="24"/>
              </w:rPr>
            </w:pPr>
            <w:r w:rsidRPr="00DE07BF">
              <w:rPr>
                <w:sz w:val="24"/>
                <w:szCs w:val="24"/>
              </w:rPr>
              <w:t>Итого малярные работы</w:t>
            </w:r>
          </w:p>
        </w:tc>
        <w:tc>
          <w:tcPr>
            <w:tcW w:w="971" w:type="dxa"/>
          </w:tcPr>
          <w:p w14:paraId="2C34EF36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2989" w:type="dxa"/>
          </w:tcPr>
          <w:p w14:paraId="05C9A2E4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37AC81E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385BDEB9" w14:textId="77777777" w:rsidR="00DE07BF" w:rsidRPr="00DE07BF" w:rsidRDefault="00DE07BF" w:rsidP="00DE07BF">
            <w:pPr>
              <w:rPr>
                <w:sz w:val="24"/>
                <w:szCs w:val="24"/>
              </w:rPr>
            </w:pPr>
          </w:p>
        </w:tc>
      </w:tr>
      <w:tr w:rsidR="00DE07BF" w:rsidRPr="00DE07BF" w14:paraId="6D2E207E" w14:textId="77777777" w:rsidTr="00DC6A10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135" w:type="dxa"/>
          </w:tcPr>
          <w:p w14:paraId="2FBFDFE9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FDAB3C" w14:textId="77777777" w:rsidR="00DE07BF" w:rsidRPr="00DE07BF" w:rsidRDefault="00DE07BF" w:rsidP="00DE07BF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149F027A" w14:textId="77777777" w:rsidR="00DE07BF" w:rsidRPr="00DE07BF" w:rsidRDefault="00DE07BF" w:rsidP="00DE07BF">
            <w:pPr>
              <w:jc w:val="right"/>
              <w:rPr>
                <w:b/>
                <w:sz w:val="24"/>
                <w:szCs w:val="24"/>
              </w:rPr>
            </w:pPr>
            <w:r w:rsidRPr="00DE07B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71" w:type="dxa"/>
          </w:tcPr>
          <w:p w14:paraId="332EC887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  <w:r w:rsidRPr="00DE07BF">
              <w:rPr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2989" w:type="dxa"/>
          </w:tcPr>
          <w:p w14:paraId="24CFC474" w14:textId="77777777" w:rsidR="00DE07BF" w:rsidRPr="00DE07BF" w:rsidRDefault="00DE07BF" w:rsidP="00DE0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1B04EB6" w14:textId="77777777" w:rsidR="00DE07BF" w:rsidRPr="00DE07BF" w:rsidRDefault="00DE07BF" w:rsidP="00DE07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73C87B46" w14:textId="77777777" w:rsidR="00DE07BF" w:rsidRPr="00DE07BF" w:rsidRDefault="00DE07BF" w:rsidP="00DE07BF">
            <w:pPr>
              <w:rPr>
                <w:sz w:val="24"/>
                <w:szCs w:val="24"/>
              </w:rPr>
            </w:pPr>
          </w:p>
        </w:tc>
      </w:tr>
    </w:tbl>
    <w:p w14:paraId="65CC708E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752402AE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4E53D61F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18C083F4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1B768DD9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7A8C3F3A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6A570BE2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66CEC7E7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63B302FD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760B63F8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5EE09D08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7DDF490F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56E030C2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3B3BE7D3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263DC662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617CF143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72E924DC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001F516E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70F57C45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5AAF20D9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14E0FC38" w14:textId="77777777" w:rsidR="00DE07BF" w:rsidRDefault="00DE07BF" w:rsidP="00997BA2">
      <w:pPr>
        <w:rPr>
          <w:rFonts w:ascii="Times New Roman" w:hAnsi="Times New Roman" w:cs="Times New Roman"/>
          <w:sz w:val="28"/>
          <w:szCs w:val="28"/>
        </w:rPr>
      </w:pPr>
    </w:p>
    <w:p w14:paraId="090761DB" w14:textId="5878E693" w:rsidR="00997BA2" w:rsidRDefault="00997BA2" w:rsidP="00762C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7BA2" w:rsidSect="00DE07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EF"/>
    <w:rsid w:val="005642B1"/>
    <w:rsid w:val="005F0DEF"/>
    <w:rsid w:val="00762C06"/>
    <w:rsid w:val="00997BA2"/>
    <w:rsid w:val="00AE4781"/>
    <w:rsid w:val="00D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659A"/>
  <w15:chartTrackingRefBased/>
  <w15:docId w15:val="{D3F582D0-70B8-431E-BE7E-90EDB190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97B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97BA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997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2024-05-07T03:20:00Z</dcterms:created>
  <dcterms:modified xsi:type="dcterms:W3CDTF">2024-05-14T01:46:00Z</dcterms:modified>
</cp:coreProperties>
</file>